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E4" w:rsidRPr="001D435A" w:rsidRDefault="001D435A">
      <w:pPr>
        <w:rPr>
          <w:sz w:val="36"/>
          <w:szCs w:val="36"/>
        </w:rPr>
      </w:pPr>
      <w:r w:rsidRPr="001D435A">
        <w:rPr>
          <w:sz w:val="36"/>
          <w:szCs w:val="36"/>
        </w:rPr>
        <w:t>Zgłoszono dwie kandydatury na zastępcę Komisji Oświaty, Spraw Społecznych i Promocji:</w:t>
      </w:r>
    </w:p>
    <w:p w:rsidR="001D435A" w:rsidRPr="001D435A" w:rsidRDefault="001D435A" w:rsidP="001D435A">
      <w:pPr>
        <w:tabs>
          <w:tab w:val="left" w:pos="4425"/>
        </w:tabs>
        <w:rPr>
          <w:sz w:val="36"/>
          <w:szCs w:val="36"/>
        </w:rPr>
      </w:pPr>
      <w:r w:rsidRPr="001D435A">
        <w:rPr>
          <w:sz w:val="36"/>
          <w:szCs w:val="36"/>
        </w:rPr>
        <w:t xml:space="preserve">- radnego Macieja </w:t>
      </w:r>
      <w:proofErr w:type="spellStart"/>
      <w:r w:rsidRPr="001D435A">
        <w:rPr>
          <w:sz w:val="36"/>
          <w:szCs w:val="36"/>
        </w:rPr>
        <w:t>Pateli</w:t>
      </w:r>
      <w:proofErr w:type="spellEnd"/>
      <w:r w:rsidRPr="001D435A">
        <w:rPr>
          <w:sz w:val="36"/>
          <w:szCs w:val="36"/>
        </w:rPr>
        <w:t xml:space="preserve"> – 7 głosów poparcia</w:t>
      </w:r>
      <w:r w:rsidRPr="001D435A">
        <w:rPr>
          <w:sz w:val="36"/>
          <w:szCs w:val="36"/>
        </w:rPr>
        <w:tab/>
      </w:r>
    </w:p>
    <w:p w:rsidR="001D435A" w:rsidRPr="001D435A" w:rsidRDefault="001D435A">
      <w:pPr>
        <w:rPr>
          <w:sz w:val="36"/>
          <w:szCs w:val="36"/>
        </w:rPr>
      </w:pPr>
      <w:r w:rsidRPr="001D435A">
        <w:rPr>
          <w:sz w:val="36"/>
          <w:szCs w:val="36"/>
        </w:rPr>
        <w:t>- radnej Jolanty Szymczak – 6 głosów poparcia.</w:t>
      </w:r>
    </w:p>
    <w:p w:rsidR="001D435A" w:rsidRPr="001D435A" w:rsidRDefault="001D435A">
      <w:pPr>
        <w:rPr>
          <w:sz w:val="36"/>
          <w:szCs w:val="36"/>
        </w:rPr>
      </w:pPr>
      <w:r w:rsidRPr="001D435A">
        <w:rPr>
          <w:sz w:val="36"/>
          <w:szCs w:val="36"/>
        </w:rPr>
        <w:t>Zastępcą Komisji</w:t>
      </w:r>
      <w:r w:rsidRPr="001D435A">
        <w:rPr>
          <w:sz w:val="36"/>
          <w:szCs w:val="36"/>
        </w:rPr>
        <w:t xml:space="preserve"> Oświaty, Spraw Społecznych i Promocji</w:t>
      </w:r>
      <w:r w:rsidRPr="001D435A">
        <w:rPr>
          <w:sz w:val="36"/>
          <w:szCs w:val="36"/>
        </w:rPr>
        <w:t xml:space="preserve"> został radny Maciej </w:t>
      </w:r>
      <w:proofErr w:type="spellStart"/>
      <w:r w:rsidRPr="001D435A">
        <w:rPr>
          <w:sz w:val="36"/>
          <w:szCs w:val="36"/>
        </w:rPr>
        <w:t>Patela</w:t>
      </w:r>
      <w:proofErr w:type="spellEnd"/>
      <w:r w:rsidRPr="001D435A">
        <w:rPr>
          <w:sz w:val="36"/>
          <w:szCs w:val="36"/>
        </w:rPr>
        <w:t>.</w:t>
      </w:r>
      <w:bookmarkStart w:id="0" w:name="_GoBack"/>
      <w:bookmarkEnd w:id="0"/>
    </w:p>
    <w:sectPr w:rsidR="001D435A" w:rsidRPr="001D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A"/>
    <w:rsid w:val="001D435A"/>
    <w:rsid w:val="005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5869-0955-4EA6-ABF7-46E2E9C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Kaptur</dc:creator>
  <cp:keywords/>
  <dc:description/>
  <cp:lastModifiedBy>Małgorzata Kaptur</cp:lastModifiedBy>
  <cp:revision>2</cp:revision>
  <dcterms:created xsi:type="dcterms:W3CDTF">2019-01-03T18:20:00Z</dcterms:created>
  <dcterms:modified xsi:type="dcterms:W3CDTF">2019-01-03T18:22:00Z</dcterms:modified>
</cp:coreProperties>
</file>