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5" w:rsidRDefault="00883A3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Na przewodniczącego komisji zgłoszono:</w:t>
      </w:r>
    </w:p>
    <w:p w:rsidR="00883A3B" w:rsidRDefault="00883A3B">
      <w:pPr>
        <w:rPr>
          <w:sz w:val="36"/>
          <w:szCs w:val="36"/>
        </w:rPr>
      </w:pPr>
      <w:r>
        <w:rPr>
          <w:sz w:val="36"/>
          <w:szCs w:val="36"/>
        </w:rPr>
        <w:t xml:space="preserve">- radnego </w:t>
      </w:r>
      <w:r w:rsidRPr="00FE392D">
        <w:rPr>
          <w:b/>
          <w:sz w:val="36"/>
          <w:szCs w:val="36"/>
        </w:rPr>
        <w:t>Waldemara Wiązka</w:t>
      </w:r>
      <w:r>
        <w:rPr>
          <w:sz w:val="36"/>
          <w:szCs w:val="36"/>
        </w:rPr>
        <w:t xml:space="preserve"> – 12 głosów</w:t>
      </w:r>
    </w:p>
    <w:p w:rsidR="00883A3B" w:rsidRDefault="00883A3B">
      <w:pPr>
        <w:rPr>
          <w:sz w:val="36"/>
          <w:szCs w:val="36"/>
        </w:rPr>
      </w:pPr>
      <w:r>
        <w:rPr>
          <w:sz w:val="36"/>
          <w:szCs w:val="36"/>
        </w:rPr>
        <w:t>- radnego Michała Kleibera – 5 głosów</w:t>
      </w:r>
    </w:p>
    <w:p w:rsidR="00883A3B" w:rsidRDefault="00883A3B">
      <w:pPr>
        <w:rPr>
          <w:sz w:val="36"/>
          <w:szCs w:val="36"/>
        </w:rPr>
      </w:pPr>
      <w:r>
        <w:rPr>
          <w:sz w:val="36"/>
          <w:szCs w:val="36"/>
        </w:rPr>
        <w:t>Jeden radny wstrzymał się od głosu.</w:t>
      </w:r>
    </w:p>
    <w:p w:rsidR="00FE392D" w:rsidRPr="00883A3B" w:rsidRDefault="00FE392D">
      <w:pPr>
        <w:rPr>
          <w:sz w:val="36"/>
          <w:szCs w:val="36"/>
        </w:rPr>
      </w:pPr>
      <w:r>
        <w:rPr>
          <w:sz w:val="36"/>
          <w:szCs w:val="36"/>
        </w:rPr>
        <w:t>Przewodniczącym komisji został radny Waldemar Wiązek.</w:t>
      </w:r>
    </w:p>
    <w:sectPr w:rsidR="00FE392D" w:rsidRPr="0088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3B"/>
    <w:rsid w:val="002412D5"/>
    <w:rsid w:val="00883A3B"/>
    <w:rsid w:val="00C03848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7777-C055-481D-ADE1-8EF52CB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2</cp:revision>
  <dcterms:created xsi:type="dcterms:W3CDTF">2018-12-12T06:42:00Z</dcterms:created>
  <dcterms:modified xsi:type="dcterms:W3CDTF">2018-12-12T06:42:00Z</dcterms:modified>
</cp:coreProperties>
</file>