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237" w:rsidRPr="000C1237" w:rsidRDefault="006237B1">
      <w:r w:rsidRPr="000C1237">
        <w:t xml:space="preserve">UCHWAŁA NR </w:t>
      </w:r>
      <w:r w:rsidRPr="000C1237">
        <w:t>…...</w:t>
      </w:r>
      <w:r w:rsidRPr="000C1237">
        <w:t xml:space="preserve"> RADY MIEJSKIEJ W MOSINIE z dnia </w:t>
      </w:r>
      <w:r w:rsidRPr="000C1237">
        <w:t>……..</w:t>
      </w:r>
      <w:r w:rsidRPr="000C1237">
        <w:t xml:space="preserve"> 2021 r. w sprawie </w:t>
      </w:r>
      <w:r w:rsidR="000C1237" w:rsidRPr="000C1237">
        <w:t>ustanowienia Konkursu Inicjatywa Roku Gminy Mosina</w:t>
      </w:r>
    </w:p>
    <w:p w:rsidR="000C1237" w:rsidRPr="000C1237" w:rsidRDefault="000C1237"/>
    <w:p w:rsidR="000C1237" w:rsidRPr="000C1237" w:rsidRDefault="000C1237">
      <w:pPr>
        <w:rPr>
          <w:color w:val="000000"/>
        </w:rPr>
      </w:pPr>
      <w:r w:rsidRPr="000C1237">
        <w:rPr>
          <w:color w:val="000000"/>
        </w:rPr>
        <w:t xml:space="preserve">Na podstawie art. 18 ust. 1, w związku z art. 7 ust. 1 pkt </w:t>
      </w:r>
      <w:r w:rsidRPr="000C1237">
        <w:rPr>
          <w:color w:val="000000"/>
        </w:rPr>
        <w:t>17</w:t>
      </w:r>
      <w:r w:rsidRPr="000C1237">
        <w:rPr>
          <w:color w:val="000000"/>
        </w:rPr>
        <w:t xml:space="preserve"> ustawy z dnia 8 marca 1990 roku o samorządzie gminnym (</w:t>
      </w:r>
      <w:proofErr w:type="spellStart"/>
      <w:r w:rsidRPr="000C1237">
        <w:rPr>
          <w:color w:val="000000"/>
        </w:rPr>
        <w:t>t.j</w:t>
      </w:r>
      <w:proofErr w:type="spellEnd"/>
      <w:r w:rsidRPr="000C1237">
        <w:rPr>
          <w:color w:val="000000"/>
        </w:rPr>
        <w:t>. Dz. U. z 2021 r. poz. 1372 z późniejszymi zmianami), realizując</w:t>
      </w:r>
      <w:r w:rsidRPr="000C1237">
        <w:rPr>
          <w:color w:val="000000"/>
        </w:rPr>
        <w:t xml:space="preserve"> zadania z zakresu wspierania i upowszechniania idei samorządowej</w:t>
      </w:r>
    </w:p>
    <w:p w:rsidR="000C1237" w:rsidRPr="000C1237" w:rsidRDefault="006237B1">
      <w:r w:rsidRPr="000C1237">
        <w:t xml:space="preserve">Rada Miejska w Mosinie uchwala, co następuje: </w:t>
      </w:r>
    </w:p>
    <w:p w:rsidR="000C1237" w:rsidRPr="000C1237" w:rsidRDefault="006237B1">
      <w:r w:rsidRPr="000C1237">
        <w:t xml:space="preserve">§ 1. </w:t>
      </w:r>
      <w:r w:rsidR="000C1237" w:rsidRPr="000C1237">
        <w:t>Ustanawia się Konkurs Inicjatywa Roku Gminy Mosina.</w:t>
      </w:r>
    </w:p>
    <w:p w:rsidR="000C1237" w:rsidRPr="000C1237" w:rsidRDefault="000C1237">
      <w:r w:rsidRPr="000C1237">
        <w:t>§ 2</w:t>
      </w:r>
      <w:r w:rsidRPr="000C1237">
        <w:t>.</w:t>
      </w:r>
      <w:r w:rsidRPr="000C1237">
        <w:t xml:space="preserve"> Przyjmuje się Regulamin Konkursu</w:t>
      </w:r>
      <w:r w:rsidRPr="000C1237">
        <w:t xml:space="preserve"> Inicjatywa Roku Gminy Mosina</w:t>
      </w:r>
      <w:r w:rsidRPr="000C1237">
        <w:t xml:space="preserve"> stanowiący załącznik do uchwały.</w:t>
      </w:r>
    </w:p>
    <w:p w:rsidR="000C1237" w:rsidRPr="000C1237" w:rsidRDefault="006237B1">
      <w:r w:rsidRPr="000C1237">
        <w:t xml:space="preserve">§ </w:t>
      </w:r>
      <w:r w:rsidR="000C1237" w:rsidRPr="000C1237">
        <w:t>3</w:t>
      </w:r>
      <w:r w:rsidRPr="000C1237">
        <w:t xml:space="preserve">. Wykonanie uchwały powierza się </w:t>
      </w:r>
      <w:r w:rsidR="000C1237" w:rsidRPr="000C1237">
        <w:t>Przewodniczącej Rady Miejskiej.</w:t>
      </w:r>
    </w:p>
    <w:p w:rsidR="005B7587" w:rsidRPr="000C1237" w:rsidRDefault="006237B1">
      <w:r w:rsidRPr="000C1237">
        <w:t xml:space="preserve">§ </w:t>
      </w:r>
      <w:r w:rsidR="000C1237" w:rsidRPr="000C1237">
        <w:t>4</w:t>
      </w:r>
      <w:r w:rsidRPr="000C1237">
        <w:t>. Uchwała wchodzi w życie z dniem podjęcia.</w:t>
      </w:r>
    </w:p>
    <w:p w:rsidR="000C1237" w:rsidRPr="000C1237" w:rsidRDefault="000C1237"/>
    <w:p w:rsidR="000C1237" w:rsidRPr="000C1237" w:rsidRDefault="000C1237">
      <w:r w:rsidRPr="000C1237">
        <w:t>Uzasadnienie</w:t>
      </w:r>
    </w:p>
    <w:p w:rsidR="000C1237" w:rsidRPr="000C1237" w:rsidRDefault="00762AD3">
      <w:r>
        <w:t xml:space="preserve">Do zadań rady gminy należy m.in. wspieranie i upowszechnianie idei samorządowej oraz wdrażanie programów pobudzania aktywności obywatelskiej. Od wielu lat na terenie gminy Mosina podejmowane są przez osoby fizyczne, nieformalne grupy lub podmioty instytucjonalne  działania, które należy zaliczyć do inicjatyw aktywizujących społeczność lokalną. Podmioty te </w:t>
      </w:r>
      <w:r>
        <w:t>organizują przedsięwzięcia z myślą o najbliższym otoczeniu, dobru mieszkańców, promują zasady współżycia społecznego i przyczyniają się do rozwoju gminy Mosina</w:t>
      </w:r>
      <w:r>
        <w:t xml:space="preserve">. Inicjatywy te wnoszą bardzo wiele do życia wspólnoty samorządowej gminy Mosina. Zauważane są przez mieszkańców i media. Rada Miejska w Mosinie ustanawiając </w:t>
      </w:r>
      <w:r w:rsidRPr="000C1237">
        <w:t>Konk</w:t>
      </w:r>
      <w:r>
        <w:t>urs</w:t>
      </w:r>
      <w:r w:rsidRPr="000C1237">
        <w:t xml:space="preserve"> Inicjatywa Roku Gminy Mosina</w:t>
      </w:r>
      <w:r>
        <w:t xml:space="preserve"> będzie miała okazję lepiej poznać te inicjatywy i symbolicznie nagrodzić osoby oraz podmioty, które je realizują.</w:t>
      </w:r>
      <w:r w:rsidR="00C749F8">
        <w:t xml:space="preserve"> W związku z powyższym podjęcie przedmiotowej uchwały jest zasadne.</w:t>
      </w:r>
      <w:bookmarkStart w:id="0" w:name="_GoBack"/>
      <w:bookmarkEnd w:id="0"/>
    </w:p>
    <w:sectPr w:rsidR="000C1237" w:rsidRPr="000C1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B1"/>
    <w:rsid w:val="000C1237"/>
    <w:rsid w:val="005B7587"/>
    <w:rsid w:val="006237B1"/>
    <w:rsid w:val="00762AD3"/>
    <w:rsid w:val="00C749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228</Words>
  <Characters>1372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cp:lastModifiedBy>
  <cp:revision>3</cp:revision>
  <dcterms:created xsi:type="dcterms:W3CDTF">2021-10-26T12:07:00Z</dcterms:created>
  <dcterms:modified xsi:type="dcterms:W3CDTF">2021-10-26T12:36:00Z</dcterms:modified>
</cp:coreProperties>
</file>